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bookmarkStart w:id="0" w:name="_GoBack"/>
      <w:bookmarkEnd w:id="0"/>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547CEF48" w:rsidR="00F367E0" w:rsidRDefault="00E76825">
      <w:pPr>
        <w:pStyle w:val="Ttulo4"/>
        <w:spacing w:after="3" w:line="265" w:lineRule="auto"/>
        <w:ind w:left="391"/>
      </w:pPr>
      <w:r w:rsidRPr="001213B2">
        <w:rPr>
          <w:color w:val="000000" w:themeColor="text1"/>
        </w:rPr>
        <w:t>Dispensa</w:t>
      </w:r>
      <w:r>
        <w:rPr>
          <w:color w:val="FF0000"/>
        </w:rPr>
        <w:t xml:space="preserve"> </w:t>
      </w:r>
      <w:r w:rsidR="000C7430">
        <w:t>nº 028</w:t>
      </w:r>
      <w:r>
        <w:t>/202</w:t>
      </w:r>
      <w:r w:rsidR="001E4782">
        <w:t>4</w:t>
      </w:r>
      <w:r>
        <w:t xml:space="preserve"> </w:t>
      </w:r>
    </w:p>
    <w:p w14:paraId="2967A73B" w14:textId="1CC3903A" w:rsidR="00F367E0" w:rsidRDefault="000C7430">
      <w:pPr>
        <w:pStyle w:val="Ttulo5"/>
        <w:spacing w:after="13"/>
        <w:ind w:left="391" w:right="1598"/>
        <w:jc w:val="left"/>
      </w:pPr>
      <w:r>
        <w:t>Processo Administrativo nº 052</w:t>
      </w:r>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61A7614D" w14:textId="635F6D43" w:rsidR="00F367E0" w:rsidRDefault="00E76825" w:rsidP="007F38C9">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1518A953" w:rsidR="00F367E0" w:rsidRDefault="00E76825" w:rsidP="007E72C1">
      <w:pPr>
        <w:spacing w:after="4" w:line="267" w:lineRule="auto"/>
        <w:ind w:left="391" w:right="553"/>
        <w:jc w:val="center"/>
      </w:pPr>
      <w:r>
        <w:rPr>
          <w:b/>
          <w:i/>
          <w:color w:val="FF0000"/>
        </w:rPr>
        <w:t>*UTILIZAR O PAPEL TIMBRADO DA EMPRESA</w:t>
      </w:r>
    </w:p>
    <w:p w14:paraId="3F627588" w14:textId="1B52888A" w:rsidR="00F367E0" w:rsidRDefault="00E76825" w:rsidP="007E72C1">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F5BB2" w14:textId="77777777" w:rsidR="00271CBF" w:rsidRDefault="00271CBF">
      <w:pPr>
        <w:spacing w:after="0" w:line="240" w:lineRule="auto"/>
      </w:pPr>
      <w:r>
        <w:separator/>
      </w:r>
    </w:p>
  </w:endnote>
  <w:endnote w:type="continuationSeparator" w:id="0">
    <w:p w14:paraId="5645D257" w14:textId="77777777" w:rsidR="00271CBF" w:rsidRDefault="0027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072659E0"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032033" w:rsidRPr="00032033">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39A7" w14:textId="77777777" w:rsidR="00271CBF" w:rsidRDefault="00271CBF">
      <w:pPr>
        <w:spacing w:after="0" w:line="259" w:lineRule="auto"/>
        <w:ind w:left="396" w:right="0" w:firstLine="0"/>
        <w:jc w:val="left"/>
      </w:pPr>
      <w:r>
        <w:separator/>
      </w:r>
    </w:p>
  </w:footnote>
  <w:footnote w:type="continuationSeparator" w:id="0">
    <w:p w14:paraId="15B817F9" w14:textId="77777777" w:rsidR="00271CBF" w:rsidRDefault="00271CBF">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2033"/>
    <w:rsid w:val="00034339"/>
    <w:rsid w:val="0004078C"/>
    <w:rsid w:val="000C7430"/>
    <w:rsid w:val="001213B2"/>
    <w:rsid w:val="00166C50"/>
    <w:rsid w:val="0019431B"/>
    <w:rsid w:val="001B7D69"/>
    <w:rsid w:val="001E4782"/>
    <w:rsid w:val="001E6E81"/>
    <w:rsid w:val="00271CBF"/>
    <w:rsid w:val="00290BAB"/>
    <w:rsid w:val="00376E7F"/>
    <w:rsid w:val="00424019"/>
    <w:rsid w:val="004325B1"/>
    <w:rsid w:val="00463419"/>
    <w:rsid w:val="004A1CE9"/>
    <w:rsid w:val="00551E7C"/>
    <w:rsid w:val="00683D3B"/>
    <w:rsid w:val="0071489B"/>
    <w:rsid w:val="007E72C1"/>
    <w:rsid w:val="007F38C9"/>
    <w:rsid w:val="008617F8"/>
    <w:rsid w:val="00931B2D"/>
    <w:rsid w:val="00A66A51"/>
    <w:rsid w:val="00B17471"/>
    <w:rsid w:val="00B80B46"/>
    <w:rsid w:val="00B94A93"/>
    <w:rsid w:val="00C6614C"/>
    <w:rsid w:val="00CB5416"/>
    <w:rsid w:val="00D22B94"/>
    <w:rsid w:val="00D61641"/>
    <w:rsid w:val="00DF4B95"/>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cp:revision>
  <dcterms:created xsi:type="dcterms:W3CDTF">2024-08-21T12:43:00Z</dcterms:created>
  <dcterms:modified xsi:type="dcterms:W3CDTF">2024-08-21T12:43:00Z</dcterms:modified>
</cp:coreProperties>
</file>